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B1" w:rsidRDefault="005416B1" w:rsidP="005416B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Indicazioni per i contenuti del </w:t>
      </w:r>
    </w:p>
    <w:p w:rsidR="005416B1" w:rsidRDefault="005416B1" w:rsidP="005416B1">
      <w:pPr>
        <w:jc w:val="center"/>
        <w:rPr>
          <w:b/>
          <w:sz w:val="24"/>
        </w:rPr>
      </w:pPr>
      <w:r>
        <w:rPr>
          <w:b/>
          <w:sz w:val="24"/>
        </w:rPr>
        <w:t xml:space="preserve">REPORT </w:t>
      </w:r>
    </w:p>
    <w:p w:rsidR="005416B1" w:rsidRDefault="00522C25" w:rsidP="005416B1">
      <w:pPr>
        <w:jc w:val="center"/>
        <w:rPr>
          <w:b/>
          <w:sz w:val="24"/>
        </w:rPr>
      </w:pPr>
      <w:r>
        <w:rPr>
          <w:b/>
          <w:sz w:val="24"/>
        </w:rPr>
        <w:t>PCTO</w:t>
      </w:r>
    </w:p>
    <w:p w:rsidR="005416B1" w:rsidRDefault="005416B1" w:rsidP="005416B1">
      <w:pPr>
        <w:jc w:val="center"/>
        <w:rPr>
          <w:b/>
          <w:sz w:val="24"/>
        </w:rPr>
      </w:pPr>
    </w:p>
    <w:p w:rsidR="005416B1" w:rsidRDefault="005416B1" w:rsidP="005416B1">
      <w:pPr>
        <w:jc w:val="center"/>
        <w:rPr>
          <w:b/>
          <w:sz w:val="24"/>
        </w:rPr>
      </w:pPr>
      <w:r>
        <w:rPr>
          <w:b/>
          <w:sz w:val="24"/>
        </w:rPr>
        <w:t>CLASSE TERZA LICEO SCIENZE UMANE</w:t>
      </w:r>
    </w:p>
    <w:p w:rsidR="005416B1" w:rsidRDefault="005416B1" w:rsidP="005416B1">
      <w:pPr>
        <w:jc w:val="center"/>
        <w:rPr>
          <w:sz w:val="24"/>
        </w:rPr>
      </w:pPr>
    </w:p>
    <w:p w:rsidR="005416B1" w:rsidRDefault="005416B1" w:rsidP="005416B1">
      <w:pPr>
        <w:jc w:val="both"/>
        <w:rPr>
          <w:sz w:val="24"/>
        </w:rPr>
      </w:pPr>
      <w:r>
        <w:rPr>
          <w:sz w:val="24"/>
        </w:rPr>
        <w:t xml:space="preserve">Al termine dell’attività di </w:t>
      </w:r>
      <w:r w:rsidR="00E606EB">
        <w:rPr>
          <w:sz w:val="24"/>
        </w:rPr>
        <w:t>PCTO</w:t>
      </w:r>
      <w:r>
        <w:rPr>
          <w:sz w:val="24"/>
        </w:rPr>
        <w:t xml:space="preserve">, lo studente redigerà un report in cui descriverà, </w:t>
      </w:r>
      <w:r w:rsidRPr="00444685">
        <w:rPr>
          <w:sz w:val="24"/>
          <w:u w:val="single"/>
        </w:rPr>
        <w:t>in modo oggettivo</w:t>
      </w:r>
      <w:r>
        <w:rPr>
          <w:sz w:val="24"/>
        </w:rPr>
        <w:t>, gli elementi più significativi dell’esperienza avendo cura di presentare la propria attività di osservazione e pratica nel contesto in cui si è svolta, tenendo presente la seguente traccia:</w:t>
      </w:r>
    </w:p>
    <w:p w:rsidR="005416B1" w:rsidRDefault="005416B1" w:rsidP="005416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Contesto in cui si è stati inseriti</w:t>
      </w:r>
    </w:p>
    <w:p w:rsidR="005416B1" w:rsidRDefault="005416B1" w:rsidP="005416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Descrizione dell’attività svolta </w:t>
      </w:r>
    </w:p>
    <w:p w:rsidR="005416B1" w:rsidRDefault="005416B1" w:rsidP="005416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Capacità acquisite</w:t>
      </w:r>
    </w:p>
    <w:p w:rsidR="005416B1" w:rsidRDefault="005416B1" w:rsidP="005416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Difficoltà incontrate</w:t>
      </w:r>
    </w:p>
    <w:p w:rsidR="005416B1" w:rsidRDefault="005416B1" w:rsidP="005416B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Analizzerà in particolare la situazione in cui si è inseriti osservando il contesto ed il clima della classe e rilevando la relazione all’interno del gruppo. Si potrà seguire la traccia delle schede allegate e si dovrà fare riferimento agli aspetti teorici studiati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 xml:space="preserve">Il report oggettivo dovrà essere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di 3 pagine con i caratteri tipografici indicati</w:t>
      </w:r>
    </w:p>
    <w:p w:rsidR="005416B1" w:rsidRDefault="005416B1" w:rsidP="005416B1">
      <w:pPr>
        <w:rPr>
          <w:sz w:val="24"/>
        </w:rPr>
      </w:pPr>
    </w:p>
    <w:p w:rsidR="005416B1" w:rsidRDefault="005416B1" w:rsidP="005416B1">
      <w:pPr>
        <w:rPr>
          <w:sz w:val="24"/>
        </w:rPr>
      </w:pPr>
      <w:r>
        <w:rPr>
          <w:sz w:val="24"/>
        </w:rPr>
        <w:t xml:space="preserve">DIARIO SOGGETTIVO </w:t>
      </w:r>
    </w:p>
    <w:p w:rsidR="005416B1" w:rsidRPr="00DD2F67" w:rsidRDefault="005416B1" w:rsidP="005416B1">
      <w:pPr>
        <w:rPr>
          <w:sz w:val="24"/>
        </w:rPr>
      </w:pPr>
      <w:r>
        <w:rPr>
          <w:sz w:val="24"/>
        </w:rPr>
        <w:t xml:space="preserve">Attraverso la modalità dell’IO </w:t>
      </w:r>
      <w:proofErr w:type="gramStart"/>
      <w:r>
        <w:rPr>
          <w:sz w:val="24"/>
        </w:rPr>
        <w:t>NARRANTE  verranno</w:t>
      </w:r>
      <w:proofErr w:type="gramEnd"/>
      <w:r>
        <w:rPr>
          <w:sz w:val="24"/>
        </w:rPr>
        <w:t xml:space="preserve"> riportate le considerazioni e le riflessioni che lo studente riterrà opportuno ricordare </w:t>
      </w:r>
      <w:proofErr w:type="spellStart"/>
      <w:r>
        <w:rPr>
          <w:sz w:val="24"/>
        </w:rPr>
        <w:t>affinchè</w:t>
      </w:r>
      <w:proofErr w:type="spellEnd"/>
      <w:r>
        <w:rPr>
          <w:sz w:val="24"/>
        </w:rPr>
        <w:t xml:space="preserve"> possa essere tenuta traccia e memoria della propria esperienza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1 pagina)</w:t>
      </w:r>
    </w:p>
    <w:p w:rsidR="005416B1" w:rsidRDefault="005416B1" w:rsidP="005416B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Riflessione sui vissuti (mi sono sentito, ho provato le seguenti emozioni positive/negative, avevo aspettative/paure)</w:t>
      </w:r>
    </w:p>
    <w:p w:rsidR="005416B1" w:rsidRDefault="005416B1" w:rsidP="005416B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Riflessione sulle proprie competenze</w:t>
      </w:r>
    </w:p>
    <w:p w:rsidR="005416B1" w:rsidRDefault="005416B1" w:rsidP="005416B1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Sono stato capace di inserirmi nel team di lavoro</w:t>
      </w:r>
    </w:p>
    <w:p w:rsidR="005416B1" w:rsidRDefault="005416B1" w:rsidP="005416B1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Sono riuscito ad operare e comunicare con gli altri </w:t>
      </w:r>
    </w:p>
    <w:p w:rsidR="005416B1" w:rsidRDefault="005416B1" w:rsidP="005416B1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Sono riuscito ad utilizzare le mie conoscenze/ ho acquisito nuove conoscenze</w:t>
      </w:r>
    </w:p>
    <w:p w:rsidR="005416B1" w:rsidRDefault="005416B1" w:rsidP="005416B1">
      <w:pPr>
        <w:numPr>
          <w:ilvl w:val="1"/>
          <w:numId w:val="1"/>
        </w:numPr>
        <w:rPr>
          <w:sz w:val="24"/>
        </w:rPr>
      </w:pPr>
      <w:r>
        <w:rPr>
          <w:sz w:val="24"/>
        </w:rPr>
        <w:t>Ho commesso degli errori e mi sono corretto</w:t>
      </w:r>
    </w:p>
    <w:p w:rsidR="005416B1" w:rsidRDefault="005416B1" w:rsidP="005416B1">
      <w:pPr>
        <w:numPr>
          <w:ilvl w:val="1"/>
          <w:numId w:val="1"/>
        </w:numPr>
        <w:rPr>
          <w:sz w:val="24"/>
        </w:rPr>
      </w:pPr>
      <w:r>
        <w:rPr>
          <w:sz w:val="24"/>
        </w:rPr>
        <w:t>L’attività mi ha aiutato a capire quale può essere il mio futuro di studio e/o di lavoro</w:t>
      </w:r>
    </w:p>
    <w:p w:rsidR="005416B1" w:rsidRDefault="005416B1" w:rsidP="005416B1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Quali momenti di questa esperienza sono stati più significativi </w:t>
      </w:r>
    </w:p>
    <w:p w:rsidR="005416B1" w:rsidRDefault="005416B1" w:rsidP="005416B1">
      <w:pPr>
        <w:rPr>
          <w:sz w:val="24"/>
        </w:rPr>
      </w:pPr>
    </w:p>
    <w:p w:rsidR="005416B1" w:rsidRDefault="005416B1" w:rsidP="005416B1">
      <w:pPr>
        <w:rPr>
          <w:sz w:val="24"/>
        </w:rPr>
      </w:pPr>
      <w:r>
        <w:rPr>
          <w:sz w:val="24"/>
        </w:rPr>
        <w:t xml:space="preserve">In aggiunta o facoltativo, secondo le indicazioni dei Consigli di Classe, sarà la redazione del report in lingua straniera. </w:t>
      </w:r>
    </w:p>
    <w:p w:rsidR="005416B1" w:rsidRDefault="005416B1" w:rsidP="005416B1">
      <w:pPr>
        <w:rPr>
          <w:sz w:val="24"/>
        </w:rPr>
      </w:pPr>
    </w:p>
    <w:p w:rsidR="005416B1" w:rsidRDefault="005416B1" w:rsidP="005416B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Indicazioni tipografiche per la stesura del REPORT</w:t>
      </w:r>
    </w:p>
    <w:p w:rsidR="005416B1" w:rsidRDefault="005416B1" w:rsidP="005416B1">
      <w:pPr>
        <w:jc w:val="center"/>
        <w:rPr>
          <w:b/>
          <w:bCs/>
          <w:sz w:val="24"/>
        </w:rPr>
      </w:pPr>
    </w:p>
    <w:p w:rsidR="005416B1" w:rsidRDefault="005416B1" w:rsidP="005416B1">
      <w:pPr>
        <w:rPr>
          <w:sz w:val="24"/>
        </w:rPr>
      </w:pPr>
      <w:r>
        <w:rPr>
          <w:sz w:val="24"/>
        </w:rPr>
        <w:t xml:space="preserve">I report dovranno essere scritti al computer e consegnati in un’unica copia al tutor interno. 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>Lo studente provvederà a conservare il file del report, sia in previsione di eventuali correzioni sia per l'esame di maturità.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>L'intestazione dovrà essere per tutti la seguente:</w:t>
      </w:r>
    </w:p>
    <w:p w:rsidR="005416B1" w:rsidRDefault="005416B1" w:rsidP="005416B1">
      <w:pPr>
        <w:rPr>
          <w:sz w:val="24"/>
        </w:rPr>
      </w:pPr>
    </w:p>
    <w:p w:rsidR="005416B1" w:rsidRDefault="005416B1" w:rsidP="005416B1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LICEO STATALE CARLO TENCA</w:t>
      </w:r>
    </w:p>
    <w:p w:rsidR="005416B1" w:rsidRDefault="005416B1" w:rsidP="005416B1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Bastioni di Porta Volta 16, 20121, Milano</w:t>
      </w:r>
    </w:p>
    <w:p w:rsidR="005416B1" w:rsidRDefault="005416B1" w:rsidP="005416B1">
      <w:pPr>
        <w:jc w:val="center"/>
        <w:rPr>
          <w:i/>
          <w:iCs/>
          <w:sz w:val="24"/>
        </w:rPr>
      </w:pPr>
    </w:p>
    <w:p w:rsidR="005416B1" w:rsidRPr="00151D02" w:rsidRDefault="005416B1" w:rsidP="005416B1">
      <w:pPr>
        <w:jc w:val="center"/>
        <w:rPr>
          <w:b/>
          <w:bCs/>
          <w:sz w:val="28"/>
          <w:szCs w:val="28"/>
        </w:rPr>
      </w:pPr>
      <w:r w:rsidRPr="00151D02">
        <w:rPr>
          <w:b/>
          <w:bCs/>
          <w:sz w:val="28"/>
          <w:szCs w:val="28"/>
        </w:rPr>
        <w:t>Indirizzo</w:t>
      </w:r>
      <w:r>
        <w:rPr>
          <w:b/>
          <w:bCs/>
          <w:sz w:val="28"/>
          <w:szCs w:val="28"/>
        </w:rPr>
        <w:t xml:space="preserve"> Scienze Umane</w:t>
      </w:r>
    </w:p>
    <w:p w:rsidR="005416B1" w:rsidRDefault="005416B1" w:rsidP="005416B1">
      <w:pPr>
        <w:jc w:val="center"/>
        <w:rPr>
          <w:i/>
          <w:iCs/>
          <w:sz w:val="24"/>
        </w:rPr>
      </w:pPr>
    </w:p>
    <w:p w:rsidR="005416B1" w:rsidRDefault="00522C25" w:rsidP="005416B1">
      <w:pPr>
        <w:jc w:val="center"/>
        <w:rPr>
          <w:sz w:val="24"/>
        </w:rPr>
      </w:pPr>
      <w:r>
        <w:rPr>
          <w:b/>
          <w:bCs/>
          <w:sz w:val="28"/>
          <w:szCs w:val="28"/>
        </w:rPr>
        <w:t>PCTO</w:t>
      </w:r>
      <w:r w:rsidR="005416B1">
        <w:rPr>
          <w:b/>
          <w:bCs/>
          <w:sz w:val="28"/>
          <w:szCs w:val="28"/>
        </w:rPr>
        <w:t xml:space="preserve"> presso.........................</w:t>
      </w:r>
    </w:p>
    <w:p w:rsidR="005416B1" w:rsidRDefault="005416B1" w:rsidP="005416B1">
      <w:pPr>
        <w:jc w:val="center"/>
        <w:rPr>
          <w:sz w:val="24"/>
        </w:rPr>
      </w:pPr>
      <w:r>
        <w:rPr>
          <w:sz w:val="24"/>
        </w:rPr>
        <w:t>anno scolastico 20…/20…</w:t>
      </w:r>
    </w:p>
    <w:p w:rsidR="005416B1" w:rsidRDefault="005416B1" w:rsidP="005416B1">
      <w:pPr>
        <w:ind w:left="1440"/>
        <w:jc w:val="center"/>
        <w:rPr>
          <w:sz w:val="24"/>
        </w:rPr>
      </w:pPr>
    </w:p>
    <w:p w:rsidR="005416B1" w:rsidRDefault="005416B1" w:rsidP="005416B1">
      <w:pPr>
        <w:jc w:val="center"/>
        <w:rPr>
          <w:sz w:val="24"/>
        </w:rPr>
      </w:pPr>
      <w:proofErr w:type="gramStart"/>
      <w:r>
        <w:rPr>
          <w:sz w:val="24"/>
        </w:rPr>
        <w:t>Classe:  …</w:t>
      </w:r>
      <w:proofErr w:type="gramEnd"/>
      <w:r>
        <w:rPr>
          <w:sz w:val="24"/>
        </w:rPr>
        <w:t>....</w:t>
      </w:r>
    </w:p>
    <w:p w:rsidR="005416B1" w:rsidRDefault="005416B1" w:rsidP="005416B1">
      <w:pPr>
        <w:jc w:val="center"/>
        <w:rPr>
          <w:sz w:val="24"/>
        </w:rPr>
      </w:pPr>
    </w:p>
    <w:p w:rsidR="005416B1" w:rsidRDefault="005416B1" w:rsidP="005416B1">
      <w:pPr>
        <w:jc w:val="center"/>
        <w:rPr>
          <w:sz w:val="24"/>
        </w:rPr>
      </w:pPr>
      <w:r>
        <w:rPr>
          <w:b/>
          <w:bCs/>
          <w:sz w:val="28"/>
          <w:szCs w:val="28"/>
        </w:rPr>
        <w:t xml:space="preserve">Report di </w:t>
      </w:r>
      <w:r w:rsidR="00522C25"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 xml:space="preserve"> (Cognome e Nome)</w:t>
      </w:r>
    </w:p>
    <w:p w:rsidR="005416B1" w:rsidRDefault="005416B1" w:rsidP="005416B1">
      <w:pPr>
        <w:jc w:val="center"/>
        <w:rPr>
          <w:sz w:val="24"/>
        </w:rPr>
      </w:pPr>
    </w:p>
    <w:p w:rsidR="005416B1" w:rsidRDefault="005416B1" w:rsidP="005416B1">
      <w:pPr>
        <w:rPr>
          <w:sz w:val="24"/>
        </w:rPr>
      </w:pPr>
      <w:r>
        <w:rPr>
          <w:sz w:val="24"/>
        </w:rPr>
        <w:t>Inoltre seguite le seguenti regole: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>1) la lunghezza del report deve essere minimo due cartelle massimo tre (per “cartella” si intende una pagina di 1800 battute (30 righe per 60 battute). Interlinea 1,5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 xml:space="preserve">2) Il font “Times New </w:t>
      </w:r>
      <w:proofErr w:type="spellStart"/>
      <w:proofErr w:type="gramStart"/>
      <w:r>
        <w:rPr>
          <w:sz w:val="24"/>
        </w:rPr>
        <w:t>Roman”o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Verdana</w:t>
      </w:r>
      <w:proofErr w:type="spellEnd"/>
      <w:r>
        <w:rPr>
          <w:sz w:val="24"/>
        </w:rPr>
        <w:t>”(salvo una scelta diversa legata al tipo di esperienza svolta... in altre parole se scegliete “</w:t>
      </w:r>
      <w:proofErr w:type="spellStart"/>
      <w:r>
        <w:rPr>
          <w:sz w:val="24"/>
        </w:rPr>
        <w:t>gothic</w:t>
      </w:r>
      <w:proofErr w:type="spellEnd"/>
      <w:r>
        <w:rPr>
          <w:sz w:val="24"/>
        </w:rPr>
        <w:t>” ci deve essere un motivo!)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>3) Il corpo del testo (la grandezza delle lettere) è 12</w:t>
      </w:r>
    </w:p>
    <w:p w:rsidR="005416B1" w:rsidRDefault="005416B1" w:rsidP="005416B1">
      <w:pPr>
        <w:rPr>
          <w:b/>
          <w:bCs/>
          <w:sz w:val="28"/>
          <w:szCs w:val="28"/>
        </w:rPr>
      </w:pPr>
      <w:r>
        <w:rPr>
          <w:sz w:val="24"/>
        </w:rPr>
        <w:t xml:space="preserve">4) </w:t>
      </w:r>
      <w:r>
        <w:rPr>
          <w:b/>
          <w:bCs/>
          <w:sz w:val="24"/>
        </w:rPr>
        <w:t>LICEO STATALE CARLO TENCA</w:t>
      </w:r>
      <w:r>
        <w:rPr>
          <w:sz w:val="24"/>
        </w:rPr>
        <w:t xml:space="preserve"> in stampatello maiuscolo grassetto con corpo 14. In grassetto e corpo 14 sia</w:t>
      </w:r>
    </w:p>
    <w:p w:rsidR="005416B1" w:rsidRDefault="00522C25" w:rsidP="005416B1">
      <w:pPr>
        <w:rPr>
          <w:sz w:val="24"/>
        </w:rPr>
      </w:pPr>
      <w:r>
        <w:rPr>
          <w:b/>
          <w:bCs/>
          <w:sz w:val="28"/>
          <w:szCs w:val="28"/>
        </w:rPr>
        <w:t>PCTO</w:t>
      </w:r>
      <w:r w:rsidR="005416B1">
        <w:rPr>
          <w:b/>
          <w:bCs/>
          <w:sz w:val="28"/>
          <w:szCs w:val="28"/>
        </w:rPr>
        <w:t xml:space="preserve"> presso......................... </w:t>
      </w:r>
    </w:p>
    <w:p w:rsidR="005416B1" w:rsidRDefault="005416B1" w:rsidP="005416B1">
      <w:pPr>
        <w:rPr>
          <w:b/>
          <w:bCs/>
          <w:sz w:val="28"/>
          <w:szCs w:val="28"/>
        </w:rPr>
      </w:pPr>
      <w:r>
        <w:rPr>
          <w:sz w:val="24"/>
        </w:rPr>
        <w:t>che</w:t>
      </w:r>
      <w:r>
        <w:rPr>
          <w:b/>
          <w:bCs/>
          <w:sz w:val="24"/>
        </w:rPr>
        <w:t xml:space="preserve">  </w:t>
      </w:r>
    </w:p>
    <w:p w:rsidR="005416B1" w:rsidRDefault="005416B1" w:rsidP="005416B1">
      <w:pPr>
        <w:rPr>
          <w:sz w:val="24"/>
        </w:rPr>
      </w:pPr>
      <w:r>
        <w:rPr>
          <w:b/>
          <w:bCs/>
          <w:sz w:val="28"/>
          <w:szCs w:val="28"/>
        </w:rPr>
        <w:t>Report di......................</w:t>
      </w:r>
    </w:p>
    <w:p w:rsidR="005416B1" w:rsidRDefault="005416B1" w:rsidP="005416B1">
      <w:pPr>
        <w:rPr>
          <w:sz w:val="24"/>
        </w:rPr>
      </w:pPr>
      <w:r>
        <w:rPr>
          <w:sz w:val="24"/>
        </w:rPr>
        <w:t>I grafici, le foto o le figure nel corpo del testo</w:t>
      </w:r>
    </w:p>
    <w:p w:rsidR="005416B1" w:rsidRDefault="005416B1" w:rsidP="005416B1">
      <w:pPr>
        <w:jc w:val="center"/>
        <w:rPr>
          <w:sz w:val="24"/>
        </w:rPr>
      </w:pPr>
    </w:p>
    <w:p w:rsidR="005416B1" w:rsidRDefault="005416B1" w:rsidP="005416B1">
      <w:pPr>
        <w:jc w:val="center"/>
        <w:rPr>
          <w:sz w:val="24"/>
        </w:rPr>
      </w:pPr>
    </w:p>
    <w:p w:rsidR="005416B1" w:rsidRDefault="005416B1" w:rsidP="005416B1">
      <w:pPr>
        <w:rPr>
          <w:b/>
          <w:bCs/>
        </w:rPr>
      </w:pPr>
    </w:p>
    <w:p w:rsidR="005416B1" w:rsidRDefault="005416B1" w:rsidP="005416B1">
      <w:pPr>
        <w:pStyle w:val="Titolo4"/>
        <w:rPr>
          <w:b/>
          <w:szCs w:val="24"/>
        </w:rPr>
      </w:pPr>
      <w:r>
        <w:rPr>
          <w:b/>
          <w:szCs w:val="24"/>
        </w:rPr>
        <w:t>SCHEDA 1: QUADRO GENERALE DELLA SITUAZIONE</w:t>
      </w:r>
    </w:p>
    <w:p w:rsidR="005416B1" w:rsidRDefault="005416B1" w:rsidP="005416B1">
      <w:pPr>
        <w:pStyle w:val="Titolo4"/>
        <w:rPr>
          <w:rFonts w:ascii="Verdana" w:hAnsi="Verdana"/>
          <w:b/>
          <w:color w:val="C0C0C0"/>
          <w:szCs w:val="24"/>
        </w:rPr>
      </w:pPr>
      <w:proofErr w:type="gramStart"/>
      <w:r>
        <w:t>Scopo :</w:t>
      </w:r>
      <w:proofErr w:type="gramEnd"/>
      <w:r>
        <w:t xml:space="preserve"> individuare gli aspetti strutturali, organizzativi e di metodo del lavoro in classe</w:t>
      </w:r>
    </w:p>
    <w:p w:rsidR="005416B1" w:rsidRDefault="005416B1" w:rsidP="005416B1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5416B1" w:rsidTr="002A5B15">
        <w:trPr>
          <w:trHeight w:val="105"/>
        </w:trPr>
        <w:tc>
          <w:tcPr>
            <w:tcW w:w="9889" w:type="dxa"/>
          </w:tcPr>
          <w:p w:rsidR="005416B1" w:rsidRDefault="005416B1" w:rsidP="002A5B15">
            <w:pPr>
              <w:rPr>
                <w:b/>
              </w:rPr>
            </w:pPr>
            <w:r>
              <w:rPr>
                <w:b/>
              </w:rPr>
              <w:t>Osservazione della classe</w:t>
            </w:r>
          </w:p>
        </w:tc>
      </w:tr>
      <w:tr w:rsidR="005416B1" w:rsidTr="002A5B15">
        <w:trPr>
          <w:trHeight w:val="105"/>
        </w:trPr>
        <w:tc>
          <w:tcPr>
            <w:tcW w:w="9889" w:type="dxa"/>
          </w:tcPr>
          <w:p w:rsidR="005416B1" w:rsidRDefault="005416B1" w:rsidP="002A5B15">
            <w:pPr>
              <w:jc w:val="both"/>
              <w:rPr>
                <w:b/>
              </w:rPr>
            </w:pPr>
            <w:r>
              <w:rPr>
                <w:b/>
              </w:rPr>
              <w:t>A La classe</w:t>
            </w:r>
          </w:p>
        </w:tc>
      </w:tr>
      <w:tr w:rsidR="005416B1" w:rsidTr="002A5B15">
        <w:trPr>
          <w:trHeight w:val="210"/>
        </w:trPr>
        <w:tc>
          <w:tcPr>
            <w:tcW w:w="9889" w:type="dxa"/>
          </w:tcPr>
          <w:p w:rsidR="005416B1" w:rsidRDefault="005416B1" w:rsidP="005416B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>Indicare gli elementi significativi della composizione (maschi/femmine, bambini problematici, collaborazione, rivalità o competizione</w:t>
            </w:r>
          </w:p>
        </w:tc>
      </w:tr>
      <w:tr w:rsidR="005416B1" w:rsidTr="002A5B15">
        <w:trPr>
          <w:trHeight w:val="105"/>
        </w:trPr>
        <w:tc>
          <w:tcPr>
            <w:tcW w:w="9889" w:type="dxa"/>
          </w:tcPr>
          <w:p w:rsidR="005416B1" w:rsidRDefault="005416B1" w:rsidP="002A5B15">
            <w:pPr>
              <w:jc w:val="both"/>
              <w:rPr>
                <w:b/>
              </w:rPr>
            </w:pPr>
            <w:r>
              <w:rPr>
                <w:b/>
              </w:rPr>
              <w:t>B L’aula e la scuola</w:t>
            </w:r>
          </w:p>
        </w:tc>
      </w:tr>
      <w:tr w:rsidR="005416B1" w:rsidTr="002A5B15">
        <w:trPr>
          <w:trHeight w:val="259"/>
        </w:trPr>
        <w:tc>
          <w:tcPr>
            <w:tcW w:w="9889" w:type="dxa"/>
          </w:tcPr>
          <w:p w:rsidR="005416B1" w:rsidRDefault="005416B1" w:rsidP="002A5B15">
            <w:r>
              <w:t>Caratteristiche principali della struttura (la disposizione della classe, la luminosità, arredi o materiale, quello che si trova sulle pareti, la s</w:t>
            </w:r>
            <w:r w:rsidRPr="002E282D">
              <w:rPr>
                <w:highlight w:val="yellow"/>
              </w:rPr>
              <w:t>i</w:t>
            </w:r>
            <w:r>
              <w:t>stemazione dei banchi), laboratori o materiale didattico</w:t>
            </w:r>
          </w:p>
        </w:tc>
      </w:tr>
      <w:tr w:rsidR="005416B1" w:rsidTr="002A5B15">
        <w:trPr>
          <w:trHeight w:val="105"/>
        </w:trPr>
        <w:tc>
          <w:tcPr>
            <w:tcW w:w="9889" w:type="dxa"/>
          </w:tcPr>
          <w:p w:rsidR="005416B1" w:rsidRDefault="005416B1" w:rsidP="002A5B15">
            <w:pPr>
              <w:jc w:val="both"/>
              <w:rPr>
                <w:b/>
              </w:rPr>
            </w:pPr>
            <w:r>
              <w:rPr>
                <w:b/>
              </w:rPr>
              <w:t>C Gli insegnanti</w:t>
            </w:r>
          </w:p>
        </w:tc>
      </w:tr>
      <w:tr w:rsidR="005416B1" w:rsidTr="002A5B15">
        <w:trPr>
          <w:trHeight w:val="408"/>
        </w:trPr>
        <w:tc>
          <w:tcPr>
            <w:tcW w:w="9889" w:type="dxa"/>
          </w:tcPr>
          <w:p w:rsidR="005416B1" w:rsidRDefault="005416B1" w:rsidP="002A5B15">
            <w:r>
              <w:t>Quanti sono e come hanno suddiviso i compiti, quale metodologia di lavoro prediligono, quali strategie utilizzano per promuovere comportamenti adeguati</w:t>
            </w:r>
          </w:p>
        </w:tc>
      </w:tr>
    </w:tbl>
    <w:p w:rsidR="005416B1" w:rsidRDefault="005416B1" w:rsidP="005416B1">
      <w:pPr>
        <w:pStyle w:val="Titolo4"/>
        <w:pBdr>
          <w:top w:val="single" w:sz="4" w:space="17" w:color="auto"/>
        </w:pBdr>
        <w:rPr>
          <w:b/>
          <w:szCs w:val="24"/>
        </w:rPr>
      </w:pPr>
      <w:r>
        <w:rPr>
          <w:b/>
          <w:szCs w:val="24"/>
        </w:rPr>
        <w:t>SCHEDA 2: OSSERVAZIONE CLIMA DELLA CLASSE</w:t>
      </w:r>
    </w:p>
    <w:p w:rsidR="005416B1" w:rsidRDefault="005416B1" w:rsidP="005416B1">
      <w:pPr>
        <w:pStyle w:val="Titolo4"/>
        <w:pBdr>
          <w:top w:val="single" w:sz="4" w:space="17" w:color="auto"/>
        </w:pBdr>
        <w:rPr>
          <w:szCs w:val="24"/>
        </w:rPr>
      </w:pPr>
      <w:proofErr w:type="gramStart"/>
      <w:r>
        <w:t>Scopo :</w:t>
      </w:r>
      <w:proofErr w:type="gramEnd"/>
      <w:r>
        <w:t xml:space="preserve"> individuare le dinamiche esplicite e implicite della comunicazione</w:t>
      </w:r>
    </w:p>
    <w:p w:rsidR="005416B1" w:rsidRDefault="005416B1" w:rsidP="005416B1">
      <w:pPr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416B1" w:rsidTr="002A5B15">
        <w:tc>
          <w:tcPr>
            <w:tcW w:w="9851" w:type="dxa"/>
          </w:tcPr>
          <w:p w:rsidR="005416B1" w:rsidRDefault="005416B1" w:rsidP="002A5B15">
            <w:pPr>
              <w:pStyle w:val="Titolo6"/>
            </w:pPr>
            <w:r>
              <w:t>Il gruppo e la leadership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4"/>
              </w:numPr>
              <w:suppressAutoHyphens w:val="0"/>
              <w:rPr>
                <w:sz w:val="22"/>
              </w:rPr>
            </w:pPr>
            <w:r>
              <w:rPr>
                <w:sz w:val="22"/>
              </w:rPr>
              <w:t>Indicare da quanti componenti è formato il gruppo e se vi sono prevalentemente maschi o femmine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4"/>
              </w:numPr>
              <w:suppressAutoHyphens w:val="0"/>
              <w:rPr>
                <w:sz w:val="22"/>
              </w:rPr>
            </w:pPr>
            <w:r>
              <w:rPr>
                <w:sz w:val="22"/>
              </w:rPr>
              <w:t xml:space="preserve">Indicare  se il gruppo è coeso o se vi sono </w:t>
            </w:r>
            <w:proofErr w:type="spellStart"/>
            <w:r>
              <w:rPr>
                <w:sz w:val="22"/>
              </w:rPr>
              <w:t>microgruppi</w:t>
            </w:r>
            <w:proofErr w:type="spellEnd"/>
            <w:r>
              <w:rPr>
                <w:sz w:val="22"/>
              </w:rPr>
              <w:t>, diadi, sottogruppi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4"/>
              </w:numPr>
              <w:suppressAutoHyphens w:val="0"/>
              <w:rPr>
                <w:sz w:val="22"/>
              </w:rPr>
            </w:pPr>
            <w:r>
              <w:rPr>
                <w:sz w:val="22"/>
              </w:rPr>
              <w:t xml:space="preserve">Indicare il modello comunicativo prevalente all’interno del gruppo 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4"/>
              </w:numPr>
              <w:suppressAutoHyphens w:val="0"/>
              <w:rPr>
                <w:sz w:val="22"/>
              </w:rPr>
            </w:pPr>
            <w:r>
              <w:rPr>
                <w:sz w:val="22"/>
              </w:rPr>
              <w:t>Indicare come si percepisce la comunicazione all’interno del gruppo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4"/>
              </w:numPr>
              <w:suppressAutoHyphens w:val="0"/>
              <w:rPr>
                <w:sz w:val="22"/>
              </w:rPr>
            </w:pPr>
            <w:r>
              <w:rPr>
                <w:sz w:val="22"/>
              </w:rPr>
              <w:t>Indicare come vengono prese le decisioni all’interno del gruppo di lavoro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4"/>
              </w:numPr>
              <w:suppressAutoHyphens w:val="0"/>
              <w:rPr>
                <w:sz w:val="22"/>
              </w:rPr>
            </w:pPr>
            <w:r>
              <w:rPr>
                <w:sz w:val="22"/>
              </w:rPr>
              <w:t>Indica come sono gli atteggiamenti e i comportamenti del gruppo</w:t>
            </w:r>
          </w:p>
        </w:tc>
      </w:tr>
      <w:tr w:rsidR="005416B1" w:rsidTr="002A5B15"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6"/>
              </w:numPr>
              <w:suppressAutoHyphens w:val="0"/>
              <w:rPr>
                <w:sz w:val="22"/>
              </w:rPr>
            </w:pPr>
            <w:r w:rsidRPr="002E282D">
              <w:rPr>
                <w:sz w:val="22"/>
              </w:rPr>
              <w:t xml:space="preserve">Individuare le difficoltà nel gruppo: mancanza di leadership, mancanza o scarsa comunicazione, competizione o </w:t>
            </w:r>
            <w:r>
              <w:rPr>
                <w:sz w:val="22"/>
              </w:rPr>
              <w:t>prevaricazione</w:t>
            </w:r>
            <w:r w:rsidRPr="002E282D">
              <w:rPr>
                <w:sz w:val="22"/>
              </w:rPr>
              <w:t xml:space="preserve">, </w:t>
            </w:r>
            <w:r>
              <w:rPr>
                <w:sz w:val="22"/>
              </w:rPr>
              <w:t>d</w:t>
            </w:r>
            <w:r w:rsidRPr="002E282D">
              <w:rPr>
                <w:sz w:val="22"/>
              </w:rPr>
              <w:t>ifficoltà relative ai compiti da svolgere</w:t>
            </w:r>
            <w:r>
              <w:rPr>
                <w:sz w:val="22"/>
              </w:rPr>
              <w:t>, difficoltà logistiche (spazi, ritmi di lavoro,…)</w:t>
            </w:r>
          </w:p>
        </w:tc>
      </w:tr>
      <w:tr w:rsidR="005416B1" w:rsidTr="002A5B15">
        <w:trPr>
          <w:trHeight w:val="809"/>
        </w:trPr>
        <w:tc>
          <w:tcPr>
            <w:tcW w:w="9851" w:type="dxa"/>
          </w:tcPr>
          <w:p w:rsidR="005416B1" w:rsidRDefault="005416B1" w:rsidP="005416B1">
            <w:pPr>
              <w:numPr>
                <w:ilvl w:val="0"/>
                <w:numId w:val="5"/>
              </w:numPr>
              <w:suppressAutoHyphens w:val="0"/>
              <w:rPr>
                <w:sz w:val="22"/>
              </w:rPr>
            </w:pPr>
            <w:r w:rsidRPr="004E1929">
              <w:rPr>
                <w:sz w:val="22"/>
              </w:rPr>
              <w:t xml:space="preserve">Individuare come vengono risolte le difficoltà: dialogo, intervento del leader, intervento dell’adulto, nascondendo il problema, grazie alla professionalità del gruppo, grazie alla professionalità di un elemento del gruppo, </w:t>
            </w:r>
            <w:r>
              <w:rPr>
                <w:sz w:val="22"/>
              </w:rPr>
              <w:t>m</w:t>
            </w:r>
            <w:r w:rsidRPr="004E1929">
              <w:rPr>
                <w:sz w:val="22"/>
              </w:rPr>
              <w:t xml:space="preserve">ettendo in atto strategie di </w:t>
            </w:r>
            <w:proofErr w:type="spellStart"/>
            <w:r w:rsidRPr="004E1929">
              <w:rPr>
                <w:sz w:val="22"/>
              </w:rPr>
              <w:t>problem</w:t>
            </w:r>
            <w:proofErr w:type="spellEnd"/>
            <w:r w:rsidRPr="004E1929">
              <w:rPr>
                <w:sz w:val="22"/>
              </w:rPr>
              <w:t xml:space="preserve"> </w:t>
            </w:r>
            <w:proofErr w:type="spellStart"/>
            <w:r w:rsidRPr="004E1929">
              <w:rPr>
                <w:sz w:val="22"/>
              </w:rPr>
              <w:t>solving</w:t>
            </w:r>
            <w:proofErr w:type="spellEnd"/>
          </w:p>
        </w:tc>
      </w:tr>
    </w:tbl>
    <w:p w:rsidR="00C517A3" w:rsidRDefault="00C37626"/>
    <w:sectPr w:rsidR="00C51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B5A08"/>
    <w:multiLevelType w:val="hybridMultilevel"/>
    <w:tmpl w:val="4A7621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7EC3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4E6"/>
    <w:multiLevelType w:val="multilevel"/>
    <w:tmpl w:val="EFD20A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B60DB"/>
    <w:multiLevelType w:val="multilevel"/>
    <w:tmpl w:val="EFD2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8019F7"/>
    <w:multiLevelType w:val="hybridMultilevel"/>
    <w:tmpl w:val="E416E706"/>
    <w:lvl w:ilvl="0" w:tplc="8C5E9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651850"/>
    <w:multiLevelType w:val="hybridMultilevel"/>
    <w:tmpl w:val="F0C6610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B1"/>
    <w:rsid w:val="00522C25"/>
    <w:rsid w:val="005416B1"/>
    <w:rsid w:val="00641428"/>
    <w:rsid w:val="008B377A"/>
    <w:rsid w:val="00C37626"/>
    <w:rsid w:val="00E606EB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51E0F-9C14-41AB-B6A6-0B522B0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6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5416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3"/>
    </w:pPr>
    <w:rPr>
      <w:sz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416B1"/>
    <w:pPr>
      <w:keepNext/>
      <w:suppressAutoHyphens w:val="0"/>
      <w:outlineLvl w:val="5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416B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416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Rinaldo</dc:creator>
  <cp:keywords/>
  <dc:description/>
  <cp:lastModifiedBy>Rita Raimondo</cp:lastModifiedBy>
  <cp:revision>2</cp:revision>
  <dcterms:created xsi:type="dcterms:W3CDTF">2019-11-20T15:33:00Z</dcterms:created>
  <dcterms:modified xsi:type="dcterms:W3CDTF">2019-11-20T15:33:00Z</dcterms:modified>
</cp:coreProperties>
</file>